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5"/>
          <w:szCs w:val="35"/>
        </w:rPr>
      </w:pPr>
      <w:r>
        <w:rPr>
          <w:rFonts w:ascii="Arial" w:hAnsi="Arial" w:cs="Arial"/>
          <w:b/>
          <w:bCs/>
          <w:sz w:val="35"/>
          <w:szCs w:val="35"/>
        </w:rPr>
        <w:t>REGLAMENTO PRIMERA DIVISION “B” – 2013 –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5"/>
          <w:szCs w:val="35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EQUIPOS QUE LO DISPUTARÁN: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1. RED STAR DE SAN LORENZO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2. TIRO SUIZO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3. GIMNASIA Y ESGRIMA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4. C.A.O.V.A.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5. PUERTO SAN MARTÍN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6. SALADILLO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7. NAUTICO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8. CALZADA</w:t>
      </w:r>
    </w:p>
    <w:p w:rsidR="00725E86" w:rsidRPr="00FD6FF1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 w:rsidRPr="00FD6FF1">
        <w:rPr>
          <w:rFonts w:ascii="Arial" w:hAnsi="Arial" w:cs="Arial"/>
          <w:b/>
          <w:bCs/>
          <w:sz w:val="23"/>
          <w:szCs w:val="23"/>
          <w:lang w:val="en-US"/>
        </w:rPr>
        <w:t>9. CICLON</w:t>
      </w:r>
    </w:p>
    <w:p w:rsidR="00725E86" w:rsidRPr="00FD6FF1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 w:rsidRPr="00FD6FF1">
        <w:rPr>
          <w:rFonts w:ascii="Arial" w:hAnsi="Arial" w:cs="Arial"/>
          <w:b/>
          <w:bCs/>
          <w:sz w:val="23"/>
          <w:szCs w:val="23"/>
          <w:lang w:val="en-US"/>
        </w:rPr>
        <w:t>10. NEWELL´S OLD BOYS</w:t>
      </w:r>
    </w:p>
    <w:p w:rsidR="00725E86" w:rsidRPr="00FD6FF1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 w:rsidRPr="00FD6FF1">
        <w:rPr>
          <w:rFonts w:ascii="Arial" w:hAnsi="Arial" w:cs="Arial"/>
          <w:b/>
          <w:bCs/>
          <w:sz w:val="23"/>
          <w:szCs w:val="23"/>
          <w:lang w:val="en-US"/>
        </w:rPr>
        <w:t>11. UNIÓN DE ARROYO SECO</w:t>
      </w:r>
    </w:p>
    <w:p w:rsidR="00725E86" w:rsidRPr="00FD6FF1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  <w:r w:rsidRPr="00FD6FF1">
        <w:rPr>
          <w:rFonts w:ascii="Arial" w:hAnsi="Arial" w:cs="Arial"/>
          <w:b/>
          <w:bCs/>
          <w:sz w:val="23"/>
          <w:szCs w:val="23"/>
          <w:lang w:val="en-US"/>
        </w:rPr>
        <w:t>12. ATLANTIC SPORTMEN</w:t>
      </w:r>
    </w:p>
    <w:p w:rsidR="00725E86" w:rsidRPr="00FD6FF1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val="en-US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CANTIDAD DE FASES: 3.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ESTE TORNEO SE DESARROLLARÁ EN TRES (3) FASES LAS DOS PRIMERAS 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“REGULARES” SERÁN POR EL CAMPEONATO, Y LA TERCERA O “DE PLAY OFF” SERÁ PARA</w:t>
      </w:r>
    </w:p>
    <w:p w:rsidR="00725E86" w:rsidRDefault="00725E86" w:rsidP="00725E86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DISPUTAR UN PLAY OFF POR EL SEGUNDO ASCENSO, </w:t>
      </w:r>
    </w:p>
    <w:p w:rsidR="00725E86" w:rsidRPr="00725E86" w:rsidRDefault="00725E86" w:rsidP="00725E86">
      <w:pPr>
        <w:jc w:val="both"/>
        <w:rPr>
          <w:rFonts w:ascii="Verdana" w:eastAsia="Times New Roman" w:hAnsi="Verdana" w:cs="Times New Roman"/>
          <w:b/>
          <w:lang w:val="es-ES_tradnl" w:eastAsia="ar-SA"/>
        </w:rPr>
      </w:pPr>
      <w:r w:rsidRPr="00725E86">
        <w:rPr>
          <w:rFonts w:ascii="Verdana" w:eastAsia="Times New Roman" w:hAnsi="Verdana" w:cs="Times New Roman"/>
          <w:b/>
          <w:lang w:val="es-ES_tradnl" w:eastAsia="ar-SA"/>
        </w:rPr>
        <w:t xml:space="preserve">- </w:t>
      </w:r>
      <w:r w:rsidRPr="00725E86">
        <w:rPr>
          <w:rFonts w:ascii="Verdana" w:eastAsia="Times New Roman" w:hAnsi="Verdana" w:cs="Times New Roman"/>
          <w:b/>
          <w:u w:val="single"/>
          <w:lang w:val="es-ES_tradnl" w:eastAsia="ar-SA"/>
        </w:rPr>
        <w:t>Descenso directo</w:t>
      </w:r>
      <w:r w:rsidRPr="00725E86">
        <w:rPr>
          <w:rFonts w:ascii="Verdana" w:eastAsia="Times New Roman" w:hAnsi="Verdana" w:cs="Times New Roman"/>
          <w:b/>
          <w:lang w:val="es-ES_tradnl" w:eastAsia="ar-SA"/>
        </w:rPr>
        <w:t xml:space="preserve">: </w:t>
      </w:r>
    </w:p>
    <w:p w:rsidR="00725E86" w:rsidRPr="00725E86" w:rsidRDefault="00725E86" w:rsidP="00725E8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lang w:val="es-ES_tradnl" w:eastAsia="ar-SA"/>
        </w:rPr>
      </w:pPr>
      <w:r w:rsidRPr="00725E86">
        <w:rPr>
          <w:rFonts w:ascii="Verdana" w:eastAsia="Times New Roman" w:hAnsi="Verdana" w:cs="Times New Roman"/>
          <w:lang w:val="es-ES_tradnl" w:eastAsia="ar-SA"/>
        </w:rPr>
        <w:t>Los dos últimos</w:t>
      </w:r>
      <w:r>
        <w:rPr>
          <w:rFonts w:ascii="Verdana" w:eastAsia="Times New Roman" w:hAnsi="Verdana" w:cs="Times New Roman"/>
          <w:lang w:val="es-ES_tradnl" w:eastAsia="ar-SA"/>
        </w:rPr>
        <w:t xml:space="preserve"> de la tabla general (11</w:t>
      </w:r>
      <w:r w:rsidRPr="00725E86">
        <w:rPr>
          <w:rFonts w:ascii="Verdana" w:eastAsia="Times New Roman" w:hAnsi="Verdana" w:cs="Times New Roman"/>
          <w:lang w:val="es-ES_tradnl" w:eastAsia="ar-SA"/>
        </w:rPr>
        <w:t>º</w:t>
      </w:r>
      <w:r>
        <w:rPr>
          <w:rFonts w:ascii="Verdana" w:eastAsia="Times New Roman" w:hAnsi="Verdana" w:cs="Times New Roman"/>
          <w:lang w:val="es-ES_tradnl" w:eastAsia="ar-SA"/>
        </w:rPr>
        <w:t xml:space="preserve"> y 12</w:t>
      </w:r>
      <w:r w:rsidRPr="00725E86">
        <w:rPr>
          <w:rFonts w:ascii="Verdana" w:eastAsia="Times New Roman" w:hAnsi="Verdana" w:cs="Times New Roman"/>
          <w:lang w:val="es-ES_tradnl" w:eastAsia="ar-SA"/>
        </w:rPr>
        <w:t>º) descenderán directamente a Primera “B”.-</w:t>
      </w:r>
    </w:p>
    <w:p w:rsidR="00725E86" w:rsidRP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LOS ESTADIOS DE LOS EQUIPOS PARTICIPANTES DEBERÁN CONTAR CON LOS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REQUISITOS MÍNIMOS EXIGUIDOS PARA ESTA CATEGORÍA, A SABER: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TABLEROS ACRILICOS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TABLERO DE CONTROL DE TIEMPO Y TANTOS ELECTRONICO, CON CHICHARRA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NITIDA Y PLENAMENTE AUDIBLE.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 xml:space="preserve">BARANDA PERIMETRAL </w:t>
      </w:r>
      <w:proofErr w:type="gramStart"/>
      <w:r>
        <w:rPr>
          <w:rFonts w:ascii="Arial" w:hAnsi="Arial" w:cs="Arial"/>
          <w:sz w:val="19"/>
          <w:szCs w:val="19"/>
        </w:rPr>
        <w:t>( NO</w:t>
      </w:r>
      <w:proofErr w:type="gramEnd"/>
      <w:r>
        <w:rPr>
          <w:rFonts w:ascii="Arial" w:hAnsi="Arial" w:cs="Arial"/>
          <w:sz w:val="19"/>
          <w:szCs w:val="19"/>
        </w:rPr>
        <w:t xml:space="preserve"> SOGA)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LUZ DETRÁS DEL TABLERO SEÑALIZADORA DE LA FINALIZACIÓN DEL TIEMPO DE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JUEGO Y DE LOS 24”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PINTURA DE LINEAS DEMARCATORIA EN PERFECTAS CONDICIONES DE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VISIBILIDAD.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>LUCES DEL ESTADIO EN PERFECTO ESTADO PARA UNA CORRECTA ILUMINACIÓN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 NO TENER TODOS ESTOS ELEMENTOS EN CONDICIONES, DEBERÁ OFICIAR DE LOCAL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EN OTRO ESTADIO ALTERNATIVO, QUE SÍ LOS TENGA, HASTA TANTO SE SOLUCIONEN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LOS INCONVENIENTES.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PRIMERA FASE: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SE JUGARÁ TODOS CONTRA TODOS, A DOS RUEDAS, TOTAL VEINTIDOS </w:t>
      </w:r>
      <w:r>
        <w:rPr>
          <w:rFonts w:ascii="Arial" w:hAnsi="Arial" w:cs="Arial"/>
          <w:b/>
          <w:bCs/>
          <w:sz w:val="19"/>
          <w:szCs w:val="19"/>
        </w:rPr>
        <w:t xml:space="preserve">(22) </w:t>
      </w:r>
      <w:r>
        <w:rPr>
          <w:rFonts w:ascii="Arial" w:hAnsi="Arial" w:cs="Arial"/>
          <w:sz w:val="19"/>
          <w:szCs w:val="19"/>
        </w:rPr>
        <w:t>PARTIDOS,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VEINTIDOS </w:t>
      </w:r>
      <w:r>
        <w:rPr>
          <w:rFonts w:ascii="Arial" w:hAnsi="Arial" w:cs="Arial"/>
          <w:b/>
          <w:bCs/>
          <w:sz w:val="19"/>
          <w:szCs w:val="19"/>
        </w:rPr>
        <w:t xml:space="preserve">(22) </w:t>
      </w:r>
      <w:r>
        <w:rPr>
          <w:rFonts w:ascii="Arial" w:hAnsi="Arial" w:cs="Arial"/>
          <w:sz w:val="19"/>
          <w:szCs w:val="19"/>
        </w:rPr>
        <w:t>FECHAS. DE ESTÁ FASE ARRASTRARÁN EL CINCUENTA (50) POR CIENTO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(%) DE LOS PUNTOS OBTENIDOS EN LA MISMA A LA PROXIMA FASE: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LOS DÍAS DE DISPUTA DE ESTÁ FASE SON: </w:t>
      </w:r>
      <w:r>
        <w:rPr>
          <w:rFonts w:ascii="Arial" w:hAnsi="Arial" w:cs="Arial"/>
          <w:b/>
          <w:bCs/>
          <w:sz w:val="19"/>
          <w:szCs w:val="19"/>
        </w:rPr>
        <w:t xml:space="preserve">VIERNES </w:t>
      </w:r>
      <w:r>
        <w:rPr>
          <w:rFonts w:ascii="Arial" w:hAnsi="Arial" w:cs="Arial"/>
          <w:sz w:val="19"/>
          <w:szCs w:val="19"/>
        </w:rPr>
        <w:t xml:space="preserve">(Día principal). </w:t>
      </w:r>
      <w:r>
        <w:rPr>
          <w:rFonts w:ascii="Arial" w:hAnsi="Arial" w:cs="Arial"/>
          <w:b/>
          <w:bCs/>
          <w:sz w:val="19"/>
          <w:szCs w:val="19"/>
        </w:rPr>
        <w:t xml:space="preserve">MARTES </w:t>
      </w:r>
      <w:r>
        <w:rPr>
          <w:rFonts w:ascii="Arial" w:hAnsi="Arial" w:cs="Arial"/>
          <w:sz w:val="19"/>
          <w:szCs w:val="19"/>
        </w:rPr>
        <w:t>(día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alternativo</w:t>
      </w:r>
      <w:proofErr w:type="gramEnd"/>
      <w:r>
        <w:rPr>
          <w:rFonts w:ascii="Arial" w:hAnsi="Arial" w:cs="Arial"/>
          <w:sz w:val="19"/>
          <w:szCs w:val="19"/>
        </w:rPr>
        <w:t>).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SE DEJA ACLARADO QUE EL LIBRO DE PASES PARA LOS JUGADORES NO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ASOCIATIVOS, TIENE COMO VENCIMIENTO DEL MISMO 24 Hs. ANTES DEL INICIO DE LA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SEGUNGA FASE.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SEGUNDA FASE: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SE JUGARÁ EN DOS (2) ZONAS DE SEIS (6) EQUIPOS CADA UNA, A LA CUAL SE ACCEDERÁ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 ACUERDO A LA CLASIFICACIÓN OBTENIDA EN LA PRIMERA FASE, LOS EQUIPOS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UBICADOS EN LOS SEIS (6) PRIMEROS PUESTOS IRAN A LA </w:t>
      </w:r>
      <w:r>
        <w:rPr>
          <w:rFonts w:ascii="Arial" w:hAnsi="Arial" w:cs="Arial"/>
          <w:b/>
          <w:bCs/>
          <w:sz w:val="19"/>
          <w:szCs w:val="19"/>
        </w:rPr>
        <w:t>“B1” O “ZONA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CAMPEONATO” </w:t>
      </w:r>
      <w:r>
        <w:rPr>
          <w:rFonts w:ascii="Arial" w:hAnsi="Arial" w:cs="Arial"/>
          <w:sz w:val="19"/>
          <w:szCs w:val="19"/>
        </w:rPr>
        <w:t xml:space="preserve">Y EL </w:t>
      </w:r>
      <w:proofErr w:type="gramStart"/>
      <w:r>
        <w:rPr>
          <w:rFonts w:ascii="Arial" w:hAnsi="Arial" w:cs="Arial"/>
          <w:sz w:val="19"/>
          <w:szCs w:val="19"/>
        </w:rPr>
        <w:t>RESTO ,</w:t>
      </w:r>
      <w:proofErr w:type="gramEnd"/>
      <w:r>
        <w:rPr>
          <w:rFonts w:ascii="Arial" w:hAnsi="Arial" w:cs="Arial"/>
          <w:sz w:val="19"/>
          <w:szCs w:val="19"/>
        </w:rPr>
        <w:t xml:space="preserve"> LOS SEIS (6) ÚLTIMOS, A LA </w:t>
      </w:r>
      <w:r>
        <w:rPr>
          <w:rFonts w:ascii="Arial" w:hAnsi="Arial" w:cs="Arial"/>
          <w:b/>
          <w:bCs/>
          <w:sz w:val="19"/>
          <w:szCs w:val="19"/>
        </w:rPr>
        <w:t>“B2” O “ZONA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RECLASIFICATORIA</w:t>
      </w:r>
      <w:proofErr w:type="gramStart"/>
      <w:r>
        <w:rPr>
          <w:rFonts w:ascii="Arial" w:hAnsi="Arial" w:cs="Arial"/>
          <w:b/>
          <w:bCs/>
          <w:sz w:val="19"/>
          <w:szCs w:val="19"/>
        </w:rPr>
        <w:t xml:space="preserve">” </w:t>
      </w:r>
      <w:r>
        <w:rPr>
          <w:rFonts w:ascii="Arial" w:hAnsi="Arial" w:cs="Arial"/>
          <w:sz w:val="19"/>
          <w:szCs w:val="19"/>
        </w:rPr>
        <w:t>.</w:t>
      </w:r>
      <w:proofErr w:type="gramEnd"/>
      <w:r>
        <w:rPr>
          <w:rFonts w:ascii="Arial" w:hAnsi="Arial" w:cs="Arial"/>
          <w:sz w:val="19"/>
          <w:szCs w:val="19"/>
        </w:rPr>
        <w:t xml:space="preserve"> ESTÁ FASE ES A DOS (2) RUEDAS TOTAL DIEZ (10) PARTIDOS,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DIEZ (10) FECHAS, EN CADA ZONA, SE RECUERDA QUE EN ESTA FASE LOS EQUIPOS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ARRASTRARÁN EL CINCUENTA (50) PORCIENTO (%) DE LOS PUNTOS OBTENIDOS POR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>LOS MISMOS EN LA FASE ANTERIOR: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SE DEJA CONSTANCIA QUE, EN ESTAS DOS (PRIMERA Y SEGUNDA) FASES, EL CONSEJO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DIRECTIVO SE RESERVA EL DERECHO DE EXIGIR, DE CREERLO NECESARIO, LA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PRESENCIA POLICIAL, SEGÚN LOS ANTECEDENTES DE LOS EQUIPOS PARTICIPANTES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EN EL PARTIDO, O BIEN DE TRATARSE DE LA SEGUNDA FASE, EN VIRTUD DE LOS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HECHOS OCURRIDOS EN LA PRIMERA. ASÍ TODO, DE NO MEDIAR EXIGENCIA DEL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CONSEJO, LOS PARTICIPANTES DE UN DETERMINADO PARTIDO (YA SEA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EL LOCAL O EL VISITANTE), PODRÁN SOLICITAR, A SU CARGO, LA PRESENCIA DE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PERSONAL POLICIAL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EN CASO DE SUSPENSIÓN DE UN PARTIDO POR ALGÚN MOTIVO NO INHERENTE A ESTA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ASOCIACIÓN, O SEA A SOLICITUD DE ALGUNO DE LOS EQUIPOS, EL PARTIDO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REPROGRAMADO </w:t>
      </w:r>
      <w:r>
        <w:rPr>
          <w:rFonts w:ascii="Arial" w:hAnsi="Arial" w:cs="Arial"/>
          <w:b/>
          <w:bCs/>
          <w:sz w:val="19"/>
          <w:szCs w:val="19"/>
        </w:rPr>
        <w:t>(SIEMPRE SIGUIENDO LAS NORMAS ESTABLECIDAS PARA LA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REPROGRAMACIÓN DE UN ENCUENTRO), </w:t>
      </w:r>
      <w:r>
        <w:rPr>
          <w:rFonts w:ascii="Arial" w:hAnsi="Arial" w:cs="Arial"/>
          <w:sz w:val="19"/>
          <w:szCs w:val="19"/>
        </w:rPr>
        <w:t xml:space="preserve">DEBERÁ JUGARSE EL </w:t>
      </w:r>
      <w:r>
        <w:rPr>
          <w:rFonts w:ascii="Arial" w:hAnsi="Arial" w:cs="Arial"/>
          <w:b/>
          <w:bCs/>
          <w:sz w:val="19"/>
          <w:szCs w:val="19"/>
        </w:rPr>
        <w:t>MARTES ANTERIOR 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POSTERIOR </w:t>
      </w:r>
      <w:r>
        <w:rPr>
          <w:rFonts w:ascii="Arial" w:hAnsi="Arial" w:cs="Arial"/>
          <w:sz w:val="19"/>
          <w:szCs w:val="19"/>
        </w:rPr>
        <w:t>AL VIERNES EN CUESTIÓN.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SI EL MOTIVO DE LA SUSPENSIÓN ES POR </w:t>
      </w:r>
      <w:r>
        <w:rPr>
          <w:rFonts w:ascii="Arial" w:hAnsi="Arial" w:cs="Arial"/>
          <w:b/>
          <w:bCs/>
          <w:sz w:val="19"/>
          <w:szCs w:val="19"/>
        </w:rPr>
        <w:t>PROBLEMAS CLIMÁTICOS (LLUVIA 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HUMEDAD), </w:t>
      </w:r>
      <w:r>
        <w:rPr>
          <w:rFonts w:ascii="Arial" w:hAnsi="Arial" w:cs="Arial"/>
          <w:sz w:val="19"/>
          <w:szCs w:val="19"/>
        </w:rPr>
        <w:t xml:space="preserve">DEBERÁ ARBITRASE TODOS LOS MEDIOS PARA JUGARLO EN LA </w:t>
      </w:r>
      <w:r>
        <w:rPr>
          <w:rFonts w:ascii="Arial" w:hAnsi="Arial" w:cs="Arial"/>
          <w:b/>
          <w:bCs/>
          <w:sz w:val="19"/>
          <w:szCs w:val="19"/>
        </w:rPr>
        <w:t>CANCHA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ALTERNATIVA </w:t>
      </w:r>
      <w:r>
        <w:rPr>
          <w:rFonts w:ascii="Arial" w:hAnsi="Arial" w:cs="Arial"/>
          <w:sz w:val="19"/>
          <w:szCs w:val="19"/>
        </w:rPr>
        <w:t xml:space="preserve">DEL EQUIPO LOCAL, DE NO PODER SER ASÍ, SE </w:t>
      </w:r>
      <w:r>
        <w:rPr>
          <w:rFonts w:ascii="Arial" w:hAnsi="Arial" w:cs="Arial"/>
          <w:b/>
          <w:bCs/>
          <w:sz w:val="19"/>
          <w:szCs w:val="19"/>
        </w:rPr>
        <w:t>JUGARÁ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AUTOMATICAMENTE</w:t>
      </w:r>
      <w:r>
        <w:rPr>
          <w:rFonts w:ascii="Arial" w:hAnsi="Arial" w:cs="Arial"/>
          <w:sz w:val="19"/>
          <w:szCs w:val="19"/>
        </w:rPr>
        <w:t xml:space="preserve">, DE MUTUO ACUERDO ENTRE EQUIPOS Y ÁRBITROS, </w:t>
      </w:r>
      <w:r>
        <w:rPr>
          <w:rFonts w:ascii="Arial" w:hAnsi="Arial" w:cs="Arial"/>
          <w:b/>
          <w:bCs/>
          <w:sz w:val="19"/>
          <w:szCs w:val="19"/>
        </w:rPr>
        <w:t>EL MARTES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POSTERIOR</w:t>
      </w:r>
      <w:r>
        <w:rPr>
          <w:rFonts w:ascii="Arial" w:hAnsi="Arial" w:cs="Arial"/>
          <w:sz w:val="19"/>
          <w:szCs w:val="19"/>
        </w:rPr>
        <w:t>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TODO OTRO MOTIVO DE SUSPENSIÓN DE ALGÚN PARTIDO NO PREVISTO EN ESTE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REGLAMENTO, SERÁ RESUELTO POR EL CONSEJO DIRECTIVO EN SU MOMENTO.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EN CASO DE EMPATE EN LAS POSICIONES VER CAPÍTULO DESEMPATE.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EL EQUIPO GANADOR DE ESTA SEGUNDA FASE REGULAR, O SEA EL QUE OBTENGA EL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PRIMER PUESTO, (PUESTO 1º) EN LA TABLA DE POSICIONES DE LA ZONA “B1” O “ZONA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CAMPEONATO”, SERÁ EL CAMPEÓN DE LA ASOCIASIÓN ROSARINA DE BASQUETBOL DE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LA PRIMERA DIVISIÓN “B” – AÑO 2013, DEJARÁ DE JUGAR HASTA EL PRÓXIMO AÑO Y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ASCENDERÁ DIRECTAMENTE A LA PRIMERA DIVISIÓN “A”.</w:t>
      </w:r>
    </w:p>
    <w:p w:rsidR="00702892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02892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EL EQUIPO CLASIFICADO EN EL PUESTO 10º DEJA DE JUGAR HASTA EL NUEVO TORNEO DE PRIMERA B AÑO 2014.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MIENTRAS QUE LOS EQUIPOS  QUE OBTENGAN  LOS PUESTOS </w:t>
      </w:r>
      <w:r w:rsidR="00702892">
        <w:rPr>
          <w:rFonts w:ascii="Arial" w:hAnsi="Arial" w:cs="Arial"/>
          <w:b/>
          <w:bCs/>
          <w:sz w:val="19"/>
          <w:szCs w:val="19"/>
        </w:rPr>
        <w:t xml:space="preserve">11º Y 12º  </w:t>
      </w:r>
      <w:r>
        <w:rPr>
          <w:rFonts w:ascii="Arial" w:hAnsi="Arial" w:cs="Arial"/>
          <w:b/>
          <w:bCs/>
          <w:sz w:val="19"/>
          <w:szCs w:val="19"/>
        </w:rPr>
        <w:t xml:space="preserve"> EN LA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ZONA “B2” O “ZONA RECLASIFICATORIA” DEJARÁ DE JUGAR HASTA EL PROXIMO AÑO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Y DESCENDERÁ DIRECTAMENTE A LA PRIMERA DIVISIÓN “C”.</w:t>
      </w:r>
    </w:p>
    <w:p w:rsidR="00702892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EL RESTO DE LOS EQUIPOS SE REAGRUPARAN PARA JUGAR LA TERCERA Y ULTIMA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FASE 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“ O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DE PLAY OFF”, DEL 2º AL 6º PUESTO DE LA ZONA “B1”</w:t>
      </w:r>
      <w:r w:rsidR="00702892">
        <w:rPr>
          <w:rFonts w:ascii="Arial" w:hAnsi="Arial" w:cs="Arial"/>
          <w:b/>
          <w:bCs/>
          <w:sz w:val="19"/>
          <w:szCs w:val="19"/>
        </w:rPr>
        <w:t xml:space="preserve"> MÁS EL 1º, 2º  Y 3º  DE LA </w:t>
      </w:r>
      <w:r>
        <w:rPr>
          <w:rFonts w:ascii="Arial" w:hAnsi="Arial" w:cs="Arial"/>
          <w:b/>
          <w:bCs/>
          <w:sz w:val="19"/>
          <w:szCs w:val="19"/>
        </w:rPr>
        <w:t>ZONA “B2”(TOTAL 8 EQUIPOS), JUGARÁN POR EL SEGUNDO DE LOS ASCENSOS A</w:t>
      </w:r>
    </w:p>
    <w:p w:rsidR="00725E86" w:rsidRDefault="00702892" w:rsidP="0070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PRIMERA DIVISIÓN “A”</w:t>
      </w:r>
    </w:p>
    <w:p w:rsidR="00702892" w:rsidRDefault="00702892" w:rsidP="00702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TERCERA FASE: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PLAY-OFF ASCENSO</w:t>
      </w:r>
    </w:p>
    <w:p w:rsidR="00702892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CUARTOS DE FINAL: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ESTE PLAY-OFF LO JUEGAN LOS EQUIPOS UBICADOS DEL 2º AL 6º PUESTO DE LA “B1”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MAS, EL 1</w:t>
      </w:r>
      <w:proofErr w:type="gramStart"/>
      <w:r>
        <w:rPr>
          <w:rFonts w:ascii="Arial" w:hAnsi="Arial" w:cs="Arial"/>
          <w:sz w:val="19"/>
          <w:szCs w:val="19"/>
        </w:rPr>
        <w:t>º ,</w:t>
      </w:r>
      <w:proofErr w:type="gramEnd"/>
      <w:r>
        <w:rPr>
          <w:rFonts w:ascii="Arial" w:hAnsi="Arial" w:cs="Arial"/>
          <w:sz w:val="19"/>
          <w:szCs w:val="19"/>
        </w:rPr>
        <w:t xml:space="preserve"> 2º Y 3º DE “B2” Y SE DISPUTARÁ AL MEJOR DE TRES (3) PARTIDOS.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EN ESTÁ ETAPA DEL CAMPEONATO SE CONSIDERÁ NECESARÍA LA PRESENCIA DE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AGENTES UNIFORMADOS, LA CANTIDAD DE LOS MISMOS SE ANUNCIARÁ A LOS CLUBES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QUE TENGAN QUE DISPUTAR ESTÁ ETAPA EN SU MOMENTO.</w:t>
      </w:r>
    </w:p>
    <w:p w:rsidR="00725E86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A) 2º vs. 9º </w:t>
      </w:r>
    </w:p>
    <w:p w:rsidR="00725E86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B) 3º vs. 8º </w:t>
      </w:r>
    </w:p>
    <w:p w:rsidR="00725E86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C) 4º vs. 7º 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D) 5º vs. 6º</w:t>
      </w:r>
    </w:p>
    <w:p w:rsidR="00702892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SEMIFINAL: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 JUEGAN LOS CUATRO (4) GANADORES DEL PLAY-OFF DE CUARTOS DE FINAL.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ESTE PLAY-OFF SE JUGARA AL MEJOR DE TRES (3) PARTIDOS, </w:t>
      </w:r>
      <w:r>
        <w:rPr>
          <w:rFonts w:ascii="Arial" w:hAnsi="Arial" w:cs="Arial"/>
          <w:b/>
          <w:bCs/>
          <w:sz w:val="19"/>
          <w:szCs w:val="19"/>
        </w:rPr>
        <w:t>A DISPUTARSE TODOS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EN CANCHAS HABILITADAS PARA ESTA CATEGORIA. SIGUE TENIENDO VENTAJA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DEPORTIVA EL MEJOR UBICADO EN LA FASE REGULAR, POR ESO LAS UBICACIONES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AQUÍ ESPECIFICADAS PUEDEN SUFRIR MODIFICACIONES.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COMO EN LA ETAPA ANTERIOR SE CONSIDERÁ NECESARÍA LA PRESENCIA DE AGENTES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UNIFORMADOS, LA CANTIDAD DE LOS MISMOS SE LE ANUNCIARÁ A LOS CLUBES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lastRenderedPageBreak/>
        <w:t>PARTICIPANTES EN SU MOMENTO.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Gdor. A vs. Gdor. D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2) Gdor. B vs. Gdor. C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LOS DÍAS DE DISPUTA DE ESTE PLAY-OFF SON: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LOS DOS (2) EQUIPOS GANADORES QUEDARAN HABILITADOS PARA DISPUTAR LA FINAL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POR EL SEGUNDO ASCENSO DE PRIMERA DIVISIÓN “B” DIRECTAMENTE A LA PRIMERA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DIVISIÓN "A".</w:t>
      </w:r>
    </w:p>
    <w:p w:rsidR="00702892" w:rsidRDefault="00702892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FINAL: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 JUEGAN LOS DOS (2) EQUIPOS GANADORES DE LA SEMIFINAL.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ESTE PLAY-OFF SE JUEGÁ AL MEJOR DE CINCO (5) PARTIDOS, A DISPUTARSE TODOS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EN CANCHAS HABILITADAS.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SIGUE TENIENDO VENTAJA DEPORTIVA EL MEJOR UBICADO EN LA FASE REGULAR, POR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ESO LAS UBICACIONES PUEDEN SUFRIR MODIFICACIONES.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EL NUMERO DE EFECTIVOS POLICIALES SE EVALUARAN EN SU MOMENTO.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1) Gdor. 1 vs. Gdor. 2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EL GANADOR DE LA FINAL SERÁ EL EQUIPO QUE ASCENDERÁ CONJUNTAMENTE CON</w:t>
      </w:r>
    </w:p>
    <w:p w:rsidR="00725E86" w:rsidRDefault="00725E86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EL CAMPEÓN DE PRIMERA DIVISIÓN “B” –</w:t>
      </w:r>
      <w:r w:rsidR="00702892">
        <w:rPr>
          <w:rFonts w:ascii="Arial" w:hAnsi="Arial" w:cs="Arial"/>
          <w:b/>
          <w:bCs/>
          <w:sz w:val="19"/>
          <w:szCs w:val="19"/>
        </w:rPr>
        <w:t xml:space="preserve"> AÑO 2013</w:t>
      </w:r>
      <w:r>
        <w:rPr>
          <w:rFonts w:ascii="Arial" w:hAnsi="Arial" w:cs="Arial"/>
          <w:b/>
          <w:bCs/>
          <w:sz w:val="19"/>
          <w:szCs w:val="19"/>
        </w:rPr>
        <w:t>, A LA PRIMERA DIVISIÓN “A”.</w:t>
      </w:r>
    </w:p>
    <w:p w:rsidR="00AD4D85" w:rsidRDefault="00AD4D85" w:rsidP="00725E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:rsidR="00AD4D85" w:rsidRPr="00AD4D85" w:rsidRDefault="00AD4D85" w:rsidP="00AD4D8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iCs/>
          <w:color w:val="FF0000"/>
          <w:sz w:val="20"/>
          <w:szCs w:val="20"/>
          <w:u w:val="single"/>
        </w:rPr>
      </w:pPr>
      <w:r w:rsidRPr="00AD4D85">
        <w:rPr>
          <w:rFonts w:ascii="Verdana" w:eastAsia="Calibri" w:hAnsi="Verdana" w:cs="Arial"/>
          <w:b/>
          <w:bCs/>
          <w:iCs/>
          <w:color w:val="FF0000"/>
          <w:sz w:val="20"/>
          <w:szCs w:val="20"/>
          <w:u w:val="single"/>
        </w:rPr>
        <w:t>DESEMPATE DE LAS POSICIONES IGUALADAS PARA CLASIFICAR O POR DESCENSO:</w:t>
      </w:r>
    </w:p>
    <w:p w:rsidR="00FD6FF1" w:rsidRPr="00FD6FF1" w:rsidRDefault="00FD6FF1" w:rsidP="00FD6F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D6FF1">
        <w:rPr>
          <w:rFonts w:ascii="Arial" w:hAnsi="Arial" w:cs="Arial"/>
          <w:color w:val="FF0000"/>
          <w:sz w:val="20"/>
          <w:szCs w:val="20"/>
        </w:rPr>
        <w:t>SE DETERMIRAN LAS POSICIONES EN BASE AL DESEMPATE POR SISTEMA OLIMPICO (VER REGLAMENTO GENERAL), TOMANDO EN CUENTA SOLAMENTE LA FASE EN QUE SE ESTÁ JUGANDO Y NO LA ANTERIOR.</w:t>
      </w:r>
    </w:p>
    <w:p w:rsidR="00AD4D85" w:rsidRPr="00AD4D85" w:rsidRDefault="00AD4D85" w:rsidP="00AD4D85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FF0000"/>
          <w:sz w:val="20"/>
          <w:szCs w:val="20"/>
        </w:rPr>
      </w:pPr>
    </w:p>
    <w:p w:rsidR="003C5BE0" w:rsidRDefault="003C5BE0" w:rsidP="00725E86">
      <w:bookmarkStart w:id="0" w:name="_GoBack"/>
      <w:bookmarkEnd w:id="0"/>
    </w:p>
    <w:sectPr w:rsidR="003C5B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86"/>
    <w:rsid w:val="003C5BE0"/>
    <w:rsid w:val="00702892"/>
    <w:rsid w:val="00725E86"/>
    <w:rsid w:val="00AD4D85"/>
    <w:rsid w:val="00FD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990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ricardo</cp:lastModifiedBy>
  <cp:revision>3</cp:revision>
  <dcterms:created xsi:type="dcterms:W3CDTF">2013-07-02T05:49:00Z</dcterms:created>
  <dcterms:modified xsi:type="dcterms:W3CDTF">2013-07-02T06:24:00Z</dcterms:modified>
</cp:coreProperties>
</file>